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03BA" w14:textId="23F67D38" w:rsidR="00522E67" w:rsidRDefault="000B1AAB" w:rsidP="000B1AAB">
      <w:pPr>
        <w:pStyle w:val="Geenafstand"/>
        <w:rPr>
          <w:rFonts w:asciiTheme="majorHAnsi" w:hAnsiTheme="majorHAnsi" w:cstheme="majorHAnsi"/>
          <w:b/>
          <w:bCs/>
          <w:sz w:val="28"/>
          <w:szCs w:val="28"/>
        </w:rPr>
      </w:pPr>
      <w:r>
        <w:rPr>
          <w:rFonts w:asciiTheme="majorHAnsi" w:hAnsiTheme="majorHAnsi" w:cstheme="majorHAnsi"/>
          <w:b/>
          <w:bCs/>
          <w:sz w:val="28"/>
          <w:szCs w:val="28"/>
        </w:rPr>
        <w:t>Polarisatie opdracht</w:t>
      </w:r>
    </w:p>
    <w:p w14:paraId="422E956D" w14:textId="10274666" w:rsidR="000B1AAB" w:rsidRDefault="000B1AAB" w:rsidP="000B1AAB">
      <w:pPr>
        <w:pStyle w:val="Geenafstand"/>
        <w:rPr>
          <w:rFonts w:asciiTheme="majorHAnsi" w:hAnsiTheme="majorHAnsi" w:cstheme="majorHAnsi"/>
          <w:b/>
          <w:bCs/>
          <w:sz w:val="28"/>
          <w:szCs w:val="28"/>
        </w:rPr>
      </w:pPr>
    </w:p>
    <w:p w14:paraId="4DC47BB0" w14:textId="1BBD01F4" w:rsidR="000B1AAB" w:rsidRDefault="000B1AAB" w:rsidP="000B1AAB">
      <w:pPr>
        <w:pStyle w:val="Geenafstand"/>
        <w:rPr>
          <w:rFonts w:asciiTheme="majorHAnsi" w:hAnsiTheme="majorHAnsi" w:cstheme="majorHAnsi"/>
          <w:b/>
          <w:bCs/>
          <w:sz w:val="24"/>
          <w:szCs w:val="24"/>
        </w:rPr>
      </w:pPr>
      <w:r>
        <w:rPr>
          <w:rFonts w:asciiTheme="majorHAnsi" w:hAnsiTheme="majorHAnsi" w:cstheme="majorHAnsi"/>
          <w:b/>
          <w:bCs/>
          <w:sz w:val="24"/>
          <w:szCs w:val="24"/>
        </w:rPr>
        <w:t xml:space="preserve">Thema </w:t>
      </w:r>
    </w:p>
    <w:p w14:paraId="3D00B306" w14:textId="35A0E1E9" w:rsidR="000B1AAB" w:rsidRPr="000B1AAB" w:rsidRDefault="000B1AAB" w:rsidP="000B1AAB">
      <w:pPr>
        <w:pStyle w:val="Geenafstand"/>
        <w:rPr>
          <w:rFonts w:asciiTheme="majorHAnsi" w:hAnsiTheme="majorHAnsi" w:cstheme="majorHAnsi"/>
          <w:sz w:val="24"/>
          <w:szCs w:val="24"/>
        </w:rPr>
      </w:pPr>
      <w:r>
        <w:rPr>
          <w:rFonts w:asciiTheme="majorHAnsi" w:hAnsiTheme="majorHAnsi" w:cstheme="majorHAnsi"/>
          <w:sz w:val="24"/>
          <w:szCs w:val="24"/>
        </w:rPr>
        <w:t>Zwarte pieten discussie</w:t>
      </w:r>
    </w:p>
    <w:p w14:paraId="71650F4B" w14:textId="39C8B9E4" w:rsidR="000B1AAB" w:rsidRDefault="000B1AAB" w:rsidP="000B1AAB">
      <w:pPr>
        <w:pStyle w:val="Geenafstand"/>
        <w:rPr>
          <w:rFonts w:asciiTheme="majorHAnsi" w:hAnsiTheme="majorHAnsi" w:cstheme="majorHAnsi"/>
          <w:b/>
          <w:bCs/>
          <w:sz w:val="24"/>
          <w:szCs w:val="24"/>
        </w:rPr>
      </w:pPr>
      <w:r>
        <w:rPr>
          <w:rFonts w:asciiTheme="majorHAnsi" w:hAnsiTheme="majorHAnsi" w:cstheme="majorHAnsi"/>
          <w:b/>
          <w:bCs/>
          <w:sz w:val="24"/>
          <w:szCs w:val="24"/>
        </w:rPr>
        <w:t>Standpunt</w:t>
      </w:r>
    </w:p>
    <w:p w14:paraId="3DA61E9A" w14:textId="2AEE4245" w:rsidR="000B1AAB" w:rsidRPr="000B1AAB" w:rsidRDefault="000B1AAB" w:rsidP="000B1AAB">
      <w:pPr>
        <w:pStyle w:val="Geenafstand"/>
        <w:rPr>
          <w:rFonts w:asciiTheme="majorHAnsi" w:hAnsiTheme="majorHAnsi" w:cstheme="majorHAnsi"/>
          <w:sz w:val="24"/>
          <w:szCs w:val="24"/>
        </w:rPr>
      </w:pPr>
      <w:r>
        <w:rPr>
          <w:rFonts w:asciiTheme="majorHAnsi" w:hAnsiTheme="majorHAnsi" w:cstheme="majorHAnsi"/>
          <w:sz w:val="24"/>
          <w:szCs w:val="24"/>
        </w:rPr>
        <w:t xml:space="preserve">Ik vind dat zwarte piet moet blijven omdat een traditie is die al vele jaren bestaat. Het is een feest voor kinderen, die hebben vaak niks te maken met discriminatie </w:t>
      </w:r>
      <w:r w:rsidR="00E9107D">
        <w:rPr>
          <w:rFonts w:asciiTheme="majorHAnsi" w:hAnsiTheme="majorHAnsi" w:cstheme="majorHAnsi"/>
          <w:sz w:val="24"/>
          <w:szCs w:val="24"/>
        </w:rPr>
        <w:t>en hebben daar ook geen weet van. Ik vind dat de ‘volwassenen’ zich niet moeten bemoeien met een feest die bedoeld is voor de jongere generatie.</w:t>
      </w:r>
    </w:p>
    <w:p w14:paraId="0AF01315" w14:textId="4AF7FCD3" w:rsidR="000B1AAB" w:rsidRDefault="000B1AAB" w:rsidP="000B1AAB">
      <w:pPr>
        <w:pStyle w:val="Geenafstand"/>
        <w:rPr>
          <w:rFonts w:asciiTheme="majorHAnsi" w:hAnsiTheme="majorHAnsi" w:cstheme="majorHAnsi"/>
          <w:b/>
          <w:bCs/>
          <w:sz w:val="24"/>
          <w:szCs w:val="24"/>
        </w:rPr>
      </w:pPr>
      <w:r>
        <w:rPr>
          <w:rFonts w:asciiTheme="majorHAnsi" w:hAnsiTheme="majorHAnsi" w:cstheme="majorHAnsi"/>
          <w:b/>
          <w:bCs/>
          <w:sz w:val="24"/>
          <w:szCs w:val="24"/>
        </w:rPr>
        <w:t xml:space="preserve">Stelling </w:t>
      </w:r>
    </w:p>
    <w:p w14:paraId="26AAFC07" w14:textId="656437E8" w:rsidR="000B1AAB" w:rsidRPr="00E9107D" w:rsidRDefault="00E9107D" w:rsidP="000B1AAB">
      <w:pPr>
        <w:pStyle w:val="Geenafstand"/>
        <w:rPr>
          <w:rFonts w:asciiTheme="majorHAnsi" w:hAnsiTheme="majorHAnsi" w:cstheme="majorHAnsi"/>
          <w:sz w:val="24"/>
          <w:szCs w:val="24"/>
        </w:rPr>
      </w:pPr>
      <w:r>
        <w:rPr>
          <w:rFonts w:asciiTheme="majorHAnsi" w:hAnsiTheme="majorHAnsi" w:cstheme="majorHAnsi"/>
          <w:sz w:val="24"/>
          <w:szCs w:val="24"/>
        </w:rPr>
        <w:t>Vinden jullie dat de discussie rondom de zwarte piet te veel word opgeblazen.</w:t>
      </w:r>
    </w:p>
    <w:p w14:paraId="17595C29" w14:textId="10CC6510" w:rsidR="000B1AAB" w:rsidRDefault="00E9107D" w:rsidP="000B1AAB">
      <w:pPr>
        <w:pStyle w:val="Geenafstand"/>
        <w:rPr>
          <w:rFonts w:asciiTheme="majorHAnsi" w:hAnsiTheme="majorHAnsi" w:cstheme="majorHAnsi"/>
          <w:b/>
          <w:bCs/>
          <w:sz w:val="24"/>
          <w:szCs w:val="24"/>
        </w:rPr>
      </w:pPr>
      <w:r>
        <w:rPr>
          <w:rFonts w:asciiTheme="majorHAnsi" w:hAnsiTheme="majorHAnsi" w:cstheme="majorHAnsi"/>
          <w:b/>
          <w:bCs/>
          <w:sz w:val="24"/>
          <w:szCs w:val="24"/>
        </w:rPr>
        <w:t>A</w:t>
      </w:r>
      <w:r w:rsidR="000B1AAB">
        <w:rPr>
          <w:rFonts w:asciiTheme="majorHAnsi" w:hAnsiTheme="majorHAnsi" w:cstheme="majorHAnsi"/>
          <w:b/>
          <w:bCs/>
          <w:sz w:val="24"/>
          <w:szCs w:val="24"/>
        </w:rPr>
        <w:t>rgumenten</w:t>
      </w:r>
    </w:p>
    <w:p w14:paraId="7B5E07A9" w14:textId="22C3EA86" w:rsidR="00E9107D" w:rsidRDefault="006B2D09" w:rsidP="006B2D09">
      <w:pPr>
        <w:pStyle w:val="Geenafstand"/>
        <w:rPr>
          <w:rFonts w:asciiTheme="majorHAnsi" w:hAnsiTheme="majorHAnsi" w:cstheme="majorHAnsi"/>
          <w:sz w:val="24"/>
          <w:szCs w:val="24"/>
        </w:rPr>
      </w:pPr>
      <w:r>
        <w:rPr>
          <w:rFonts w:asciiTheme="majorHAnsi" w:hAnsiTheme="majorHAnsi" w:cstheme="majorHAnsi"/>
          <w:sz w:val="24"/>
          <w:szCs w:val="24"/>
        </w:rPr>
        <w:t>Lucija</w:t>
      </w:r>
      <w:r w:rsidR="001F1798">
        <w:rPr>
          <w:rFonts w:asciiTheme="majorHAnsi" w:hAnsiTheme="majorHAnsi" w:cstheme="majorHAnsi"/>
          <w:sz w:val="24"/>
          <w:szCs w:val="24"/>
        </w:rPr>
        <w:t xml:space="preserve">: </w:t>
      </w:r>
    </w:p>
    <w:p w14:paraId="5108E4E8" w14:textId="08F80B3F" w:rsidR="001F1798" w:rsidRDefault="001F1798" w:rsidP="006B2D09">
      <w:pPr>
        <w:pStyle w:val="Geenafstand"/>
        <w:rPr>
          <w:rFonts w:asciiTheme="majorHAnsi" w:hAnsiTheme="majorHAnsi" w:cstheme="majorHAnsi"/>
          <w:sz w:val="24"/>
          <w:szCs w:val="24"/>
        </w:rPr>
      </w:pPr>
      <w:r>
        <w:rPr>
          <w:rFonts w:asciiTheme="majorHAnsi" w:hAnsiTheme="majorHAnsi" w:cstheme="majorHAnsi"/>
          <w:sz w:val="24"/>
          <w:szCs w:val="24"/>
        </w:rPr>
        <w:t>Ik vind dat de discussie nodig is omdat er verandering moet komen</w:t>
      </w:r>
      <w:r w:rsidR="00B32B5B">
        <w:rPr>
          <w:rFonts w:asciiTheme="majorHAnsi" w:hAnsiTheme="majorHAnsi" w:cstheme="majorHAnsi"/>
          <w:sz w:val="24"/>
          <w:szCs w:val="24"/>
        </w:rPr>
        <w:t xml:space="preserve"> </w:t>
      </w:r>
      <w:r w:rsidR="00B32B5B" w:rsidRPr="00B32B5B">
        <w:rPr>
          <w:rFonts w:asciiTheme="majorHAnsi" w:hAnsiTheme="majorHAnsi" w:cstheme="majorHAnsi"/>
          <w:sz w:val="24"/>
          <w:szCs w:val="24"/>
        </w:rPr>
        <w:t>omdat ik vind dat zwarte piet racisme is. Dat komt vanwege blackface, het karikatuur van zwarte piet en dat donkere kinderen worden gepest hiermee. Ik vind dat er meer voorlichting moet komen op scholen en bij mensen over waarom zwarte piet racisme is. Op deze manier komt er meer begrip en wordt de polarisatie minder.</w:t>
      </w:r>
    </w:p>
    <w:p w14:paraId="1F9BCE97" w14:textId="617A0993" w:rsidR="002E616F" w:rsidRPr="00945967" w:rsidRDefault="002E616F" w:rsidP="006B2D09">
      <w:pPr>
        <w:pStyle w:val="Geenafstand"/>
        <w:rPr>
          <w:rFonts w:asciiTheme="majorHAnsi" w:hAnsiTheme="majorHAnsi" w:cstheme="majorHAnsi"/>
          <w:b/>
          <w:bCs/>
          <w:sz w:val="24"/>
          <w:szCs w:val="24"/>
        </w:rPr>
      </w:pPr>
      <w:r w:rsidRPr="00945967">
        <w:rPr>
          <w:rFonts w:asciiTheme="majorHAnsi" w:hAnsiTheme="majorHAnsi" w:cstheme="majorHAnsi"/>
          <w:b/>
          <w:bCs/>
          <w:sz w:val="24"/>
          <w:szCs w:val="24"/>
        </w:rPr>
        <w:t>Rol van de media bij polarisatie:</w:t>
      </w:r>
    </w:p>
    <w:p w14:paraId="15B18044" w14:textId="48C9E0EC" w:rsidR="002E616F" w:rsidRPr="00945967" w:rsidRDefault="00945967" w:rsidP="006B2D09">
      <w:pPr>
        <w:pStyle w:val="Geenafstand"/>
        <w:rPr>
          <w:rFonts w:asciiTheme="majorHAnsi" w:hAnsiTheme="majorHAnsi" w:cstheme="majorHAnsi"/>
          <w:sz w:val="24"/>
          <w:szCs w:val="24"/>
        </w:rPr>
      </w:pPr>
      <w:r>
        <w:rPr>
          <w:rFonts w:asciiTheme="majorHAnsi" w:hAnsiTheme="majorHAnsi" w:cstheme="majorHAnsi"/>
          <w:sz w:val="24"/>
          <w:szCs w:val="24"/>
        </w:rPr>
        <w:t>De media brengt de hele discussie op sociale-media om aan te duiden wat de standpunten van beide partijen zijn en hoe erover gedacht word.</w:t>
      </w:r>
    </w:p>
    <w:p w14:paraId="6E16D37D" w14:textId="059AC524" w:rsidR="002E616F" w:rsidRDefault="002E616F" w:rsidP="006B2D09">
      <w:pPr>
        <w:pStyle w:val="Geenafstand"/>
        <w:rPr>
          <w:rFonts w:asciiTheme="majorHAnsi" w:hAnsiTheme="majorHAnsi" w:cstheme="majorHAnsi"/>
          <w:b/>
          <w:bCs/>
          <w:sz w:val="24"/>
          <w:szCs w:val="24"/>
        </w:rPr>
      </w:pPr>
      <w:r>
        <w:rPr>
          <w:rFonts w:asciiTheme="majorHAnsi" w:hAnsiTheme="majorHAnsi" w:cstheme="majorHAnsi"/>
          <w:b/>
          <w:bCs/>
          <w:sz w:val="24"/>
          <w:szCs w:val="24"/>
        </w:rPr>
        <w:t>Hoe kijk jij naar de rol van de media in binnen- en buitenland?</w:t>
      </w:r>
    </w:p>
    <w:p w14:paraId="1D89B4B8" w14:textId="01408742" w:rsidR="002E616F" w:rsidRDefault="00945967" w:rsidP="006B2D09">
      <w:pPr>
        <w:pStyle w:val="Geenafstand"/>
        <w:rPr>
          <w:rFonts w:asciiTheme="majorHAnsi" w:hAnsiTheme="majorHAnsi" w:cstheme="majorHAnsi"/>
          <w:sz w:val="24"/>
          <w:szCs w:val="24"/>
        </w:rPr>
      </w:pPr>
      <w:r>
        <w:rPr>
          <w:rFonts w:asciiTheme="majorHAnsi" w:hAnsiTheme="majorHAnsi" w:cstheme="majorHAnsi"/>
          <w:sz w:val="24"/>
          <w:szCs w:val="24"/>
        </w:rPr>
        <w:t>Ik vind dat er soms teveel ophef word gemaakt over het nieuws wat er is</w:t>
      </w:r>
      <w:r w:rsidR="001556C3">
        <w:rPr>
          <w:rFonts w:asciiTheme="majorHAnsi" w:hAnsiTheme="majorHAnsi" w:cstheme="majorHAnsi"/>
          <w:sz w:val="24"/>
          <w:szCs w:val="24"/>
        </w:rPr>
        <w:t>. Er worden allerlei talkshows gehouden met bekende mensen die hun mening erover geven maar er eigenlijk niks mee te maken hebben.</w:t>
      </w:r>
    </w:p>
    <w:p w14:paraId="1F062514" w14:textId="77777777" w:rsidR="002E616F" w:rsidRPr="002E616F" w:rsidRDefault="002E616F" w:rsidP="006B2D09">
      <w:pPr>
        <w:pStyle w:val="Geenafstand"/>
        <w:rPr>
          <w:rFonts w:asciiTheme="majorHAnsi" w:hAnsiTheme="majorHAnsi" w:cstheme="majorHAnsi"/>
          <w:b/>
          <w:bCs/>
          <w:sz w:val="24"/>
          <w:szCs w:val="24"/>
        </w:rPr>
      </w:pPr>
    </w:p>
    <w:p w14:paraId="2DF7C322" w14:textId="77777777" w:rsidR="002E616F" w:rsidRPr="002E616F" w:rsidRDefault="002E616F" w:rsidP="006B2D09">
      <w:pPr>
        <w:pStyle w:val="Geenafstand"/>
        <w:rPr>
          <w:rFonts w:asciiTheme="majorHAnsi" w:hAnsiTheme="majorHAnsi" w:cstheme="majorHAnsi"/>
          <w:b/>
          <w:bCs/>
          <w:sz w:val="24"/>
          <w:szCs w:val="24"/>
        </w:rPr>
      </w:pPr>
    </w:p>
    <w:sectPr w:rsidR="002E616F" w:rsidRPr="002E61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A2640"/>
    <w:multiLevelType w:val="hybridMultilevel"/>
    <w:tmpl w:val="0E204C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AB"/>
    <w:rsid w:val="000B1AAB"/>
    <w:rsid w:val="001556C3"/>
    <w:rsid w:val="001F1798"/>
    <w:rsid w:val="00211303"/>
    <w:rsid w:val="002E616F"/>
    <w:rsid w:val="005A49E1"/>
    <w:rsid w:val="006B2D09"/>
    <w:rsid w:val="00945967"/>
    <w:rsid w:val="00B32B5B"/>
    <w:rsid w:val="00E16D28"/>
    <w:rsid w:val="00E910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2D81"/>
  <w15:chartTrackingRefBased/>
  <w15:docId w15:val="{D7ADD7B3-D626-4113-A711-7927CB61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B1A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201</Words>
  <Characters>1108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Roosje</dc:creator>
  <cp:keywords/>
  <dc:description/>
  <cp:lastModifiedBy>Stefan Roosje</cp:lastModifiedBy>
  <cp:revision>3</cp:revision>
  <dcterms:created xsi:type="dcterms:W3CDTF">2021-12-15T11:21:00Z</dcterms:created>
  <dcterms:modified xsi:type="dcterms:W3CDTF">2022-01-27T14:00:00Z</dcterms:modified>
</cp:coreProperties>
</file>